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C5D" w:rsidRDefault="00476194" w:rsidP="00033C5D">
      <w:pPr>
        <w:pStyle w:val="Textkrper2"/>
        <w:tabs>
          <w:tab w:val="right" w:pos="9639"/>
        </w:tabs>
        <w:jc w:val="left"/>
        <w:rPr>
          <w:b w:val="0"/>
          <w:smallCaps w:val="0"/>
          <w:sz w:val="22"/>
        </w:rPr>
      </w:pPr>
      <w:r w:rsidRPr="00033C5D">
        <w:rPr>
          <w:sz w:val="30"/>
          <w:szCs w:val="30"/>
        </w:rPr>
        <w:t>Strassentrans</w:t>
      </w:r>
      <w:bookmarkStart w:id="0" w:name="_GoBack"/>
      <w:bookmarkEnd w:id="0"/>
      <w:r w:rsidRPr="00033C5D">
        <w:rPr>
          <w:sz w:val="30"/>
          <w:szCs w:val="30"/>
        </w:rPr>
        <w:t>portfachmann EFZ</w:t>
      </w:r>
      <w:r w:rsidR="00D914B3" w:rsidRPr="00033C5D">
        <w:rPr>
          <w:sz w:val="30"/>
          <w:szCs w:val="30"/>
        </w:rPr>
        <w:t>/</w:t>
      </w:r>
      <w:r w:rsidRPr="00033C5D">
        <w:rPr>
          <w:sz w:val="30"/>
          <w:szCs w:val="30"/>
        </w:rPr>
        <w:t>Strassentransportfachfrau EFZ</w:t>
      </w:r>
    </w:p>
    <w:p w:rsidR="00D914B3" w:rsidRPr="00033C5D" w:rsidRDefault="00033C5D">
      <w:pPr>
        <w:pStyle w:val="Textkrper2"/>
        <w:tabs>
          <w:tab w:val="right" w:pos="9639"/>
        </w:tabs>
        <w:jc w:val="left"/>
        <w:rPr>
          <w:sz w:val="30"/>
          <w:szCs w:val="30"/>
        </w:rPr>
      </w:pPr>
      <w:r w:rsidRPr="00033C5D">
        <w:rPr>
          <w:sz w:val="30"/>
          <w:szCs w:val="30"/>
        </w:rPr>
        <w:t>Strassen</w:t>
      </w:r>
      <w:r>
        <w:rPr>
          <w:sz w:val="30"/>
          <w:szCs w:val="30"/>
        </w:rPr>
        <w:t>transportpraktiker EBA/Strassentransportpraktikerin EBA</w:t>
      </w:r>
    </w:p>
    <w:p w:rsidR="00D914B3" w:rsidRPr="00033C5D" w:rsidRDefault="00D914B3" w:rsidP="00033C5D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4D2D9E" w:rsidRPr="00033C5D" w:rsidRDefault="004D2D9E" w:rsidP="00033C5D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D914B3" w:rsidRPr="00033C5D" w:rsidRDefault="00033C5D" w:rsidP="00033C5D">
      <w:pPr>
        <w:pStyle w:val="berschrift2"/>
        <w:spacing w:line="320" w:lineRule="exact"/>
        <w:rPr>
          <w:rFonts w:cs="Arial"/>
          <w:smallCaps/>
          <w:sz w:val="22"/>
          <w:szCs w:val="22"/>
        </w:rPr>
      </w:pPr>
      <w:r w:rsidRPr="00033C5D">
        <w:rPr>
          <w:rFonts w:cs="Arial"/>
          <w:smallCaps/>
          <w:sz w:val="22"/>
          <w:szCs w:val="22"/>
        </w:rPr>
        <w:t xml:space="preserve">Information zur Abschlussprüfng </w:t>
      </w:r>
    </w:p>
    <w:p w:rsidR="00D914B3" w:rsidRPr="00033C5D" w:rsidRDefault="00D914B3" w:rsidP="00033C5D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476194" w:rsidRPr="00033C5D" w:rsidRDefault="00476194" w:rsidP="00033C5D">
      <w:pPr>
        <w:pStyle w:val="berschrift1"/>
        <w:shd w:val="clear" w:color="auto" w:fill="D9D9D9"/>
        <w:tabs>
          <w:tab w:val="right" w:leader="underscore" w:pos="8364"/>
        </w:tabs>
        <w:spacing w:line="320" w:lineRule="exact"/>
        <w:jc w:val="left"/>
        <w:rPr>
          <w:rFonts w:cs="Arial"/>
          <w:b w:val="0"/>
          <w:sz w:val="22"/>
          <w:szCs w:val="22"/>
        </w:rPr>
      </w:pPr>
      <w:r w:rsidRPr="00033C5D">
        <w:rPr>
          <w:rFonts w:cs="Arial"/>
          <w:b w:val="0"/>
          <w:sz w:val="22"/>
          <w:szCs w:val="22"/>
        </w:rPr>
        <w:t xml:space="preserve">Gemäss Artikel 15 Abs. 2 der Bildungsverordnung wird zum Qualifikationsverfahren zugelassen, wer vor dem 15. April </w:t>
      </w:r>
      <w:r w:rsidR="0035562F" w:rsidRPr="00033C5D">
        <w:rPr>
          <w:rFonts w:cs="Arial"/>
          <w:b w:val="0"/>
          <w:sz w:val="22"/>
          <w:szCs w:val="22"/>
        </w:rPr>
        <w:t xml:space="preserve">im Jahr des Qualifikationsverfahrens folgende Prüfungen bestanden hat: </w:t>
      </w:r>
    </w:p>
    <w:p w:rsidR="00033C5D" w:rsidRPr="00033C5D" w:rsidRDefault="00033C5D" w:rsidP="00033C5D">
      <w:pPr>
        <w:spacing w:line="320" w:lineRule="exact"/>
        <w:rPr>
          <w:rFonts w:ascii="Arial" w:hAnsi="Arial" w:cs="Arial"/>
          <w:sz w:val="22"/>
          <w:szCs w:val="22"/>
        </w:rPr>
      </w:pPr>
    </w:p>
    <w:p w:rsidR="00033C5D" w:rsidRPr="00033C5D" w:rsidRDefault="00033C5D" w:rsidP="00033C5D">
      <w:pPr>
        <w:spacing w:line="320" w:lineRule="exact"/>
        <w:rPr>
          <w:rFonts w:ascii="Arial" w:hAnsi="Arial" w:cs="Arial"/>
          <w:b/>
          <w:sz w:val="22"/>
          <w:szCs w:val="22"/>
        </w:rPr>
      </w:pPr>
      <w:r w:rsidRPr="00033C5D">
        <w:rPr>
          <w:rFonts w:ascii="Arial" w:hAnsi="Arial" w:cs="Arial"/>
          <w:b/>
          <w:sz w:val="22"/>
          <w:szCs w:val="22"/>
        </w:rPr>
        <w:t>Strassentransportfachmann EFZ / Strassentransportfachfrau EFZ:</w:t>
      </w:r>
    </w:p>
    <w:p w:rsidR="00476194" w:rsidRPr="00033C5D" w:rsidRDefault="00476194" w:rsidP="00033C5D">
      <w:pPr>
        <w:pStyle w:val="berschrift1"/>
        <w:numPr>
          <w:ilvl w:val="0"/>
          <w:numId w:val="4"/>
        </w:numPr>
        <w:tabs>
          <w:tab w:val="clear" w:pos="2268"/>
          <w:tab w:val="left" w:pos="1134"/>
        </w:tabs>
        <w:spacing w:line="320" w:lineRule="exact"/>
        <w:ind w:left="1134" w:hanging="567"/>
        <w:jc w:val="left"/>
        <w:rPr>
          <w:rFonts w:cs="Arial"/>
          <w:sz w:val="22"/>
          <w:szCs w:val="22"/>
        </w:rPr>
      </w:pPr>
      <w:r w:rsidRPr="00033C5D">
        <w:rPr>
          <w:rFonts w:cs="Arial"/>
          <w:sz w:val="22"/>
          <w:szCs w:val="22"/>
        </w:rPr>
        <w:t>Führerprüfung der Kategorie CE</w:t>
      </w:r>
    </w:p>
    <w:p w:rsidR="00476194" w:rsidRPr="00033C5D" w:rsidRDefault="00476194" w:rsidP="00033C5D">
      <w:pPr>
        <w:pStyle w:val="berschrift1"/>
        <w:numPr>
          <w:ilvl w:val="0"/>
          <w:numId w:val="4"/>
        </w:numPr>
        <w:tabs>
          <w:tab w:val="clear" w:pos="2268"/>
          <w:tab w:val="left" w:pos="1134"/>
        </w:tabs>
        <w:spacing w:line="320" w:lineRule="exact"/>
        <w:ind w:left="1134" w:hanging="567"/>
        <w:jc w:val="left"/>
        <w:rPr>
          <w:rFonts w:cs="Arial"/>
          <w:sz w:val="22"/>
          <w:szCs w:val="22"/>
        </w:rPr>
      </w:pPr>
      <w:r w:rsidRPr="00033C5D">
        <w:rPr>
          <w:rFonts w:cs="Arial"/>
          <w:sz w:val="22"/>
          <w:szCs w:val="22"/>
        </w:rPr>
        <w:t>die Staplerprüfung</w:t>
      </w:r>
    </w:p>
    <w:p w:rsidR="00476194" w:rsidRPr="00033C5D" w:rsidRDefault="00476194" w:rsidP="00033C5D">
      <w:pPr>
        <w:pStyle w:val="berschrift1"/>
        <w:numPr>
          <w:ilvl w:val="0"/>
          <w:numId w:val="4"/>
        </w:numPr>
        <w:tabs>
          <w:tab w:val="clear" w:pos="2268"/>
          <w:tab w:val="left" w:pos="1134"/>
        </w:tabs>
        <w:spacing w:line="320" w:lineRule="exact"/>
        <w:ind w:left="1134" w:hanging="567"/>
        <w:jc w:val="left"/>
        <w:rPr>
          <w:rFonts w:cs="Arial"/>
          <w:sz w:val="22"/>
          <w:szCs w:val="22"/>
        </w:rPr>
      </w:pPr>
      <w:r w:rsidRPr="00033C5D">
        <w:rPr>
          <w:rFonts w:cs="Arial"/>
          <w:sz w:val="22"/>
          <w:szCs w:val="22"/>
        </w:rPr>
        <w:t xml:space="preserve">die Prüfung über die Beförderung gefährlicher Güter nach: </w:t>
      </w:r>
      <w:r w:rsidR="0035562F" w:rsidRPr="00033C5D">
        <w:rPr>
          <w:rFonts w:cs="Arial"/>
          <w:sz w:val="22"/>
          <w:szCs w:val="22"/>
        </w:rPr>
        <w:t>(SDR/ADR)</w:t>
      </w:r>
    </w:p>
    <w:p w:rsidR="00476194" w:rsidRPr="00033C5D" w:rsidRDefault="00476194" w:rsidP="00033C5D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20" w:lineRule="exact"/>
        <w:ind w:left="1134" w:hanging="567"/>
        <w:rPr>
          <w:rFonts w:ascii="Arial" w:hAnsi="Arial" w:cs="Arial"/>
          <w:sz w:val="22"/>
          <w:szCs w:val="22"/>
        </w:rPr>
      </w:pPr>
      <w:r w:rsidRPr="00033C5D">
        <w:rPr>
          <w:rFonts w:ascii="Arial" w:hAnsi="Arial" w:cs="Arial"/>
          <w:sz w:val="22"/>
          <w:szCs w:val="22"/>
        </w:rPr>
        <w:t>der Verordnung vom 29. November 20</w:t>
      </w:r>
      <w:r w:rsidR="00E518D8" w:rsidRPr="00033C5D">
        <w:rPr>
          <w:rFonts w:ascii="Arial" w:hAnsi="Arial" w:cs="Arial"/>
          <w:sz w:val="22"/>
          <w:szCs w:val="22"/>
        </w:rPr>
        <w:t>0</w:t>
      </w:r>
      <w:r w:rsidRPr="00033C5D">
        <w:rPr>
          <w:rFonts w:ascii="Arial" w:hAnsi="Arial" w:cs="Arial"/>
          <w:sz w:val="22"/>
          <w:szCs w:val="22"/>
        </w:rPr>
        <w:t>2 über die Beförderung gefährlicher Güter auf der Strasse (SDR),</w:t>
      </w:r>
    </w:p>
    <w:p w:rsidR="00476194" w:rsidRPr="00033C5D" w:rsidRDefault="00476194" w:rsidP="00033C5D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20" w:lineRule="exact"/>
        <w:ind w:left="1134" w:hanging="567"/>
        <w:jc w:val="both"/>
        <w:rPr>
          <w:rFonts w:ascii="Arial" w:hAnsi="Arial" w:cs="Arial"/>
          <w:sz w:val="22"/>
          <w:szCs w:val="22"/>
        </w:rPr>
      </w:pPr>
      <w:r w:rsidRPr="00033C5D">
        <w:rPr>
          <w:rFonts w:ascii="Arial" w:hAnsi="Arial" w:cs="Arial"/>
          <w:sz w:val="22"/>
          <w:szCs w:val="22"/>
        </w:rPr>
        <w:t xml:space="preserve"> dem Europäischen Übereinkommen vom 30. September 1957 über die internationale Beförderung gefährlicher Güter auf der Strasse (ADR).</w:t>
      </w:r>
      <w:r w:rsidR="00033C5D" w:rsidRPr="00033C5D">
        <w:rPr>
          <w:rFonts w:ascii="Arial" w:hAnsi="Arial" w:cs="Arial"/>
          <w:sz w:val="22"/>
          <w:szCs w:val="22"/>
        </w:rPr>
        <w:t>.</w:t>
      </w:r>
    </w:p>
    <w:p w:rsidR="00033C5D" w:rsidRPr="00033C5D" w:rsidRDefault="00033C5D" w:rsidP="00033C5D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033C5D" w:rsidRPr="00033C5D" w:rsidRDefault="00033C5D" w:rsidP="00033C5D">
      <w:pPr>
        <w:spacing w:line="320" w:lineRule="exact"/>
        <w:rPr>
          <w:rFonts w:ascii="Arial" w:hAnsi="Arial" w:cs="Arial"/>
          <w:b/>
          <w:sz w:val="22"/>
          <w:szCs w:val="22"/>
        </w:rPr>
      </w:pPr>
      <w:r w:rsidRPr="00033C5D">
        <w:rPr>
          <w:rFonts w:ascii="Arial" w:hAnsi="Arial" w:cs="Arial"/>
          <w:b/>
          <w:sz w:val="22"/>
          <w:szCs w:val="22"/>
        </w:rPr>
        <w:t>Strassentransportpraktiker EBA / STrassentransportpraktikerin EBA</w:t>
      </w:r>
    </w:p>
    <w:p w:rsidR="00033C5D" w:rsidRPr="00033C5D" w:rsidRDefault="00033C5D" w:rsidP="00033C5D">
      <w:pPr>
        <w:pStyle w:val="berschrift1"/>
        <w:numPr>
          <w:ilvl w:val="0"/>
          <w:numId w:val="4"/>
        </w:numPr>
        <w:tabs>
          <w:tab w:val="clear" w:pos="2268"/>
          <w:tab w:val="left" w:pos="1134"/>
        </w:tabs>
        <w:spacing w:line="320" w:lineRule="exact"/>
        <w:ind w:left="1134" w:hanging="567"/>
        <w:jc w:val="left"/>
        <w:rPr>
          <w:rFonts w:cs="Arial"/>
          <w:sz w:val="22"/>
          <w:szCs w:val="22"/>
        </w:rPr>
      </w:pPr>
      <w:r w:rsidRPr="00033C5D">
        <w:rPr>
          <w:rFonts w:cs="Arial"/>
          <w:sz w:val="22"/>
          <w:szCs w:val="22"/>
        </w:rPr>
        <w:t xml:space="preserve">Führerprüfung der Kategorie </w:t>
      </w:r>
      <w:r w:rsidRPr="00033C5D">
        <w:rPr>
          <w:rFonts w:cs="Arial"/>
          <w:sz w:val="22"/>
          <w:szCs w:val="22"/>
        </w:rPr>
        <w:t>BE</w:t>
      </w:r>
    </w:p>
    <w:p w:rsidR="00033C5D" w:rsidRPr="00033C5D" w:rsidRDefault="00033C5D" w:rsidP="00033C5D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35562F" w:rsidRPr="00033C5D" w:rsidRDefault="0035562F" w:rsidP="00033C5D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033C5D">
        <w:rPr>
          <w:rFonts w:ascii="Arial" w:hAnsi="Arial" w:cs="Arial"/>
          <w:sz w:val="22"/>
          <w:szCs w:val="22"/>
        </w:rPr>
        <w:t xml:space="preserve">Falls die oben genannten Prüfungen bereits abgeschlossen und bestanden sind, senden Sie bitte je eine Kopie </w:t>
      </w:r>
      <w:r w:rsidR="00033C5D">
        <w:rPr>
          <w:rFonts w:ascii="Arial" w:hAnsi="Arial" w:cs="Arial"/>
          <w:sz w:val="22"/>
          <w:szCs w:val="22"/>
        </w:rPr>
        <w:t xml:space="preserve">der Ausweise </w:t>
      </w:r>
      <w:r w:rsidRPr="00033C5D">
        <w:rPr>
          <w:rFonts w:ascii="Arial" w:hAnsi="Arial" w:cs="Arial"/>
          <w:sz w:val="22"/>
          <w:szCs w:val="22"/>
        </w:rPr>
        <w:t xml:space="preserve">per Mail oder Fax nach an: </w:t>
      </w:r>
      <w:hyperlink r:id="rId7" w:history="1">
        <w:r w:rsidRPr="00033C5D">
          <w:rPr>
            <w:rStyle w:val="Hyperlink"/>
            <w:rFonts w:ascii="Arial" w:hAnsi="Arial" w:cs="Arial"/>
            <w:sz w:val="22"/>
            <w:szCs w:val="22"/>
          </w:rPr>
          <w:t>lap@gsgv.ch</w:t>
        </w:r>
      </w:hyperlink>
      <w:r w:rsidRPr="00033C5D">
        <w:rPr>
          <w:rFonts w:ascii="Arial" w:hAnsi="Arial" w:cs="Arial"/>
          <w:sz w:val="22"/>
          <w:szCs w:val="22"/>
        </w:rPr>
        <w:t xml:space="preserve"> / Fax 071 228 10 41.</w:t>
      </w:r>
    </w:p>
    <w:p w:rsidR="0035562F" w:rsidRPr="00033C5D" w:rsidRDefault="0035562F" w:rsidP="00033C5D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35562F" w:rsidRPr="00033C5D" w:rsidRDefault="0035562F" w:rsidP="00033C5D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033C5D">
        <w:rPr>
          <w:rFonts w:ascii="Arial" w:hAnsi="Arial" w:cs="Arial"/>
          <w:sz w:val="22"/>
          <w:szCs w:val="22"/>
        </w:rPr>
        <w:t xml:space="preserve">Danke für Ihre Mitarbeit. </w:t>
      </w:r>
    </w:p>
    <w:sectPr w:rsidR="0035562F" w:rsidRPr="00033C5D" w:rsidSect="00033C5D">
      <w:pgSz w:w="11907" w:h="16840"/>
      <w:pgMar w:top="1418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080" w:rsidRDefault="00760080">
      <w:r>
        <w:separator/>
      </w:r>
    </w:p>
  </w:endnote>
  <w:endnote w:type="continuationSeparator" w:id="0">
    <w:p w:rsidR="00760080" w:rsidRDefault="0076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empo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080" w:rsidRDefault="00760080">
      <w:r>
        <w:separator/>
      </w:r>
    </w:p>
  </w:footnote>
  <w:footnote w:type="continuationSeparator" w:id="0">
    <w:p w:rsidR="00760080" w:rsidRDefault="00760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43443"/>
    <w:multiLevelType w:val="hybridMultilevel"/>
    <w:tmpl w:val="C038A776"/>
    <w:lvl w:ilvl="0" w:tplc="71648E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9322A12"/>
    <w:multiLevelType w:val="singleLevel"/>
    <w:tmpl w:val="6F8E3E6A"/>
    <w:lvl w:ilvl="0">
      <w:start w:val="11"/>
      <w:numFmt w:val="bullet"/>
      <w:lvlText w:val=""/>
      <w:lvlJc w:val="left"/>
      <w:pPr>
        <w:tabs>
          <w:tab w:val="num" w:pos="2130"/>
        </w:tabs>
        <w:ind w:left="2130" w:hanging="1140"/>
      </w:pPr>
      <w:rPr>
        <w:rFonts w:ascii="Monotype Sorts" w:hAnsi="Monotype Sorts" w:hint="default"/>
      </w:rPr>
    </w:lvl>
  </w:abstractNum>
  <w:abstractNum w:abstractNumId="2" w15:restartNumberingAfterBreak="0">
    <w:nsid w:val="44702E86"/>
    <w:multiLevelType w:val="hybridMultilevel"/>
    <w:tmpl w:val="2B3607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F1291"/>
    <w:multiLevelType w:val="hybridMultilevel"/>
    <w:tmpl w:val="D64E0452"/>
    <w:lvl w:ilvl="0" w:tplc="71648E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026BB"/>
    <w:multiLevelType w:val="singleLevel"/>
    <w:tmpl w:val="3D960AFA"/>
    <w:lvl w:ilvl="0">
      <w:start w:val="11"/>
      <w:numFmt w:val="bullet"/>
      <w:lvlText w:val=""/>
      <w:lvlJc w:val="left"/>
      <w:pPr>
        <w:tabs>
          <w:tab w:val="num" w:pos="990"/>
        </w:tabs>
        <w:ind w:left="990" w:hanging="990"/>
      </w:pPr>
      <w:rPr>
        <w:rFonts w:ascii="Monotype Sorts" w:hAnsi="Monotype Sorts" w:hint="default"/>
      </w:rPr>
    </w:lvl>
  </w:abstractNum>
  <w:abstractNum w:abstractNumId="5" w15:restartNumberingAfterBreak="0">
    <w:nsid w:val="7CF519CF"/>
    <w:multiLevelType w:val="hybridMultilevel"/>
    <w:tmpl w:val="5C4C543A"/>
    <w:lvl w:ilvl="0" w:tplc="0407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6" w15:restartNumberingAfterBreak="0">
    <w:nsid w:val="7D463A0F"/>
    <w:multiLevelType w:val="hybridMultilevel"/>
    <w:tmpl w:val="02304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DD"/>
    <w:rsid w:val="00033C5D"/>
    <w:rsid w:val="00053B8F"/>
    <w:rsid w:val="00080814"/>
    <w:rsid w:val="00120BA5"/>
    <w:rsid w:val="00165D29"/>
    <w:rsid w:val="00177456"/>
    <w:rsid w:val="00271073"/>
    <w:rsid w:val="002737A6"/>
    <w:rsid w:val="002B7832"/>
    <w:rsid w:val="00301B04"/>
    <w:rsid w:val="0035562F"/>
    <w:rsid w:val="00356811"/>
    <w:rsid w:val="003625E0"/>
    <w:rsid w:val="003636B0"/>
    <w:rsid w:val="00372F3D"/>
    <w:rsid w:val="00375A06"/>
    <w:rsid w:val="00387976"/>
    <w:rsid w:val="003E1AC1"/>
    <w:rsid w:val="003F1A21"/>
    <w:rsid w:val="00400F71"/>
    <w:rsid w:val="00454485"/>
    <w:rsid w:val="00471B82"/>
    <w:rsid w:val="00476194"/>
    <w:rsid w:val="004A74EC"/>
    <w:rsid w:val="004B21EC"/>
    <w:rsid w:val="004B3134"/>
    <w:rsid w:val="004D2D9E"/>
    <w:rsid w:val="004D5EB4"/>
    <w:rsid w:val="004E6793"/>
    <w:rsid w:val="005177F5"/>
    <w:rsid w:val="00523B63"/>
    <w:rsid w:val="005665A7"/>
    <w:rsid w:val="00581867"/>
    <w:rsid w:val="005F680F"/>
    <w:rsid w:val="006316BF"/>
    <w:rsid w:val="0065215B"/>
    <w:rsid w:val="0065450F"/>
    <w:rsid w:val="0066321E"/>
    <w:rsid w:val="0067195A"/>
    <w:rsid w:val="00696557"/>
    <w:rsid w:val="006B3186"/>
    <w:rsid w:val="006C53DE"/>
    <w:rsid w:val="00734F3A"/>
    <w:rsid w:val="00742AA2"/>
    <w:rsid w:val="007439B6"/>
    <w:rsid w:val="00760080"/>
    <w:rsid w:val="007B30BF"/>
    <w:rsid w:val="007F0D1F"/>
    <w:rsid w:val="007F486B"/>
    <w:rsid w:val="0082718E"/>
    <w:rsid w:val="00827772"/>
    <w:rsid w:val="00861C5F"/>
    <w:rsid w:val="008C0FFC"/>
    <w:rsid w:val="00950FA6"/>
    <w:rsid w:val="00952B5A"/>
    <w:rsid w:val="009E3C89"/>
    <w:rsid w:val="00A2309A"/>
    <w:rsid w:val="00A67874"/>
    <w:rsid w:val="00A857DE"/>
    <w:rsid w:val="00B17E4B"/>
    <w:rsid w:val="00B2274D"/>
    <w:rsid w:val="00B30E17"/>
    <w:rsid w:val="00B803B1"/>
    <w:rsid w:val="00BB7CDF"/>
    <w:rsid w:val="00C00083"/>
    <w:rsid w:val="00C053A4"/>
    <w:rsid w:val="00C11102"/>
    <w:rsid w:val="00C43BCE"/>
    <w:rsid w:val="00C45798"/>
    <w:rsid w:val="00C47E76"/>
    <w:rsid w:val="00C73F3D"/>
    <w:rsid w:val="00C87F6A"/>
    <w:rsid w:val="00CD4854"/>
    <w:rsid w:val="00D15AC7"/>
    <w:rsid w:val="00D27F2E"/>
    <w:rsid w:val="00D548DD"/>
    <w:rsid w:val="00D73421"/>
    <w:rsid w:val="00D914B3"/>
    <w:rsid w:val="00D94519"/>
    <w:rsid w:val="00DE31E9"/>
    <w:rsid w:val="00DF088E"/>
    <w:rsid w:val="00E518D8"/>
    <w:rsid w:val="00E821B3"/>
    <w:rsid w:val="00EB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171AA98"/>
  <w15:chartTrackingRefBased/>
  <w15:docId w15:val="{61E4347B-7B25-4DA8-8C7E-33BAD57E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empo (WN)" w:eastAsia="Times New Roman" w:hAnsi="Tiempo (WN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268"/>
      </w:tabs>
      <w:jc w:val="both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993"/>
        <w:tab w:val="left" w:pos="2127"/>
        <w:tab w:val="right" w:leader="underscore" w:pos="8364"/>
      </w:tabs>
      <w:jc w:val="both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shd w:val="pct5" w:color="auto" w:fill="FFFFFF"/>
      <w:tabs>
        <w:tab w:val="left" w:pos="851"/>
        <w:tab w:val="left" w:pos="1560"/>
      </w:tabs>
      <w:ind w:right="141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993"/>
        <w:tab w:val="right" w:leader="underscore" w:pos="8364"/>
      </w:tabs>
      <w:jc w:val="both"/>
    </w:pPr>
    <w:rPr>
      <w:rFonts w:ascii="Arial" w:hAnsi="Arial"/>
      <w:b/>
      <w:sz w:val="36"/>
    </w:rPr>
  </w:style>
  <w:style w:type="paragraph" w:styleId="Textkrper2">
    <w:name w:val="Body Text 2"/>
    <w:basedOn w:val="Standard"/>
    <w:pPr>
      <w:jc w:val="both"/>
    </w:pPr>
    <w:rPr>
      <w:rFonts w:ascii="Arial" w:hAnsi="Arial"/>
      <w:b/>
      <w:smallCaps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55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p@gsgv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office\DBK\Beibl&#228;tter\L&#252;ftungszeichn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Lüftungszeichner.dot</Template>
  <TotalTime>0</TotalTime>
  <Pages>1</Pages>
  <Words>131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Lüftungszeichner</vt:lpstr>
    </vt:vector>
  </TitlesOfParts>
  <Company>Kantonale Verwaltung</Company>
  <LinksUpToDate>false</LinksUpToDate>
  <CharactersWithSpaces>1104</CharactersWithSpaces>
  <SharedDoc>false</SharedDoc>
  <HLinks>
    <vt:vector size="6" baseType="variant">
      <vt:variant>
        <vt:i4>3670029</vt:i4>
      </vt:variant>
      <vt:variant>
        <vt:i4>0</vt:i4>
      </vt:variant>
      <vt:variant>
        <vt:i4>0</vt:i4>
      </vt:variant>
      <vt:variant>
        <vt:i4>5</vt:i4>
      </vt:variant>
      <vt:variant>
        <vt:lpwstr>mailto:lap@gsgv.ch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Lüftungszeichner</dc:title>
  <dc:subject>Für Prüfungen 1993</dc:subject>
  <dc:creator>PC User</dc:creator>
  <cp:keywords/>
  <dc:description>Fachrichtungen</dc:description>
  <cp:lastModifiedBy>Irene Ziegler</cp:lastModifiedBy>
  <cp:revision>2</cp:revision>
  <cp:lastPrinted>2015-09-01T14:04:00Z</cp:lastPrinted>
  <dcterms:created xsi:type="dcterms:W3CDTF">2019-08-06T11:05:00Z</dcterms:created>
  <dcterms:modified xsi:type="dcterms:W3CDTF">2019-08-06T11:05:00Z</dcterms:modified>
</cp:coreProperties>
</file>